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1" w:rsidRDefault="00EA0B91" w:rsidP="006353D1">
      <w:pPr>
        <w:jc w:val="center"/>
        <w:rPr>
          <w:rFonts w:ascii="Arial" w:hAnsi="Arial" w:cs="Arial"/>
          <w:b/>
          <w:sz w:val="28"/>
          <w:szCs w:val="28"/>
        </w:rPr>
      </w:pPr>
      <w:r w:rsidRPr="00EA0B91">
        <w:rPr>
          <w:rFonts w:ascii="Arial" w:hAnsi="Arial" w:cs="Arial"/>
          <w:b/>
          <w:sz w:val="28"/>
          <w:szCs w:val="28"/>
        </w:rPr>
        <w:t>Reuniões LAET 2016</w:t>
      </w:r>
    </w:p>
    <w:p w:rsidR="00EA0B91" w:rsidRPr="00EA0B91" w:rsidRDefault="00EA0B91" w:rsidP="006353D1">
      <w:pPr>
        <w:jc w:val="center"/>
        <w:rPr>
          <w:rFonts w:ascii="Arial" w:hAnsi="Arial" w:cs="Arial"/>
          <w:b/>
          <w:sz w:val="28"/>
          <w:szCs w:val="28"/>
        </w:rPr>
      </w:pPr>
    </w:p>
    <w:p w:rsidR="00EA0B91" w:rsidRDefault="00EA0B91" w:rsidP="006353D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76675" cy="3876675"/>
            <wp:effectExtent l="0" t="0" r="9525" b="9525"/>
            <wp:docPr id="1" name="Imagem 1" descr="https://fbcdn-photos-b-a.akamaihd.net/hphotos-ak-xft1/v/t1.0-0/p526x296/12990934_1703514423250188_6388447848746307449_n.jpg?oh=dcef77afb9015b3d22df0d7d52978a3e&amp;oe=57CADE5A&amp;__gda__=1473609240_8451affcbdb0318e1c0bf14b3e206b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b-a.akamaihd.net/hphotos-ak-xft1/v/t1.0-0/p526x296/12990934_1703514423250188_6388447848746307449_n.jpg?oh=dcef77afb9015b3d22df0d7d52978a3e&amp;oe=57CADE5A&amp;__gda__=1473609240_8451affcbdb0318e1c0bf14b3e206b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91" w:rsidRDefault="00EA0B91" w:rsidP="006353D1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EA0B91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13/04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Iniciando as atividades tivemos como tema Avaliação de Cintura Escapular e Ombro - Prática e Diagnóstico Funcional.</w:t>
      </w:r>
    </w:p>
    <w:p w:rsidR="00EA0B91" w:rsidRDefault="00EA0B91" w:rsidP="006353D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409950" cy="3409950"/>
            <wp:effectExtent l="0" t="0" r="0" b="0"/>
            <wp:docPr id="2" name="Imagem 2" descr="https://fbcdn-photos-b-a.akamaihd.net/hphotos-ak-xfp1/v/t1.0-0/p526x296/13138914_1708568422744788_5237270809919322753_n.jpg?oh=4691281176d6de3a0d07b624e7f62ec4&amp;oe=57C2EC59&amp;__gda__=1477108872_5a4ffc87b230ac6b831e84d1de6fa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hotos-b-a.akamaihd.net/hphotos-ak-xfp1/v/t1.0-0/p526x296/13138914_1708568422744788_5237270809919322753_n.jpg?oh=4691281176d6de3a0d07b624e7f62ec4&amp;oe=57C2EC59&amp;__gda__=1477108872_5a4ffc87b230ac6b831e84d1de6fa3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91" w:rsidRDefault="00EA0B91" w:rsidP="006353D1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EA0B91">
        <w:rPr>
          <w:b/>
        </w:rPr>
        <w:lastRenderedPageBreak/>
        <w:t>27/04</w:t>
      </w:r>
      <w:r>
        <w:t xml:space="preserve">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Apresentação das Avaliações Funcionais de Cintura Escapular e Ombro das equipes.</w:t>
      </w:r>
    </w:p>
    <w:p w:rsidR="00EA0B91" w:rsidRDefault="00EA0B91" w:rsidP="006353D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14700" cy="3314700"/>
            <wp:effectExtent l="0" t="0" r="0" b="0"/>
            <wp:docPr id="4" name="Imagem 4" descr="https://fbcdn-photos-d-a.akamaihd.net/hphotos-ak-xpt1/v/t1.0-0/p526x296/13336038_1723143067953990_5466935423400437658_n.jpg?oh=7f0380050a6704a1ab8a5caf1a041560&amp;oe=57CA9452&amp;__gda__=1477132126_759ae385ea4bf8e482b1145cb5f84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photos-d-a.akamaihd.net/hphotos-ak-xpt1/v/t1.0-0/p526x296/13336038_1723143067953990_5466935423400437658_n.jpg?oh=7f0380050a6704a1ab8a5caf1a041560&amp;oe=57CA9452&amp;__gda__=1477132126_759ae385ea4bf8e482b1145cb5f846c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91" w:rsidRPr="00EA0B91" w:rsidRDefault="00EA0B91" w:rsidP="006353D1">
      <w:pPr>
        <w:jc w:val="center"/>
        <w:rPr>
          <w:rFonts w:ascii="Arial" w:hAnsi="Arial" w:cs="Arial"/>
        </w:rPr>
      </w:pPr>
      <w:r w:rsidRPr="00EA0B91">
        <w:rPr>
          <w:rFonts w:ascii="Arial" w:hAnsi="Arial" w:cs="Arial"/>
          <w:b/>
        </w:rPr>
        <w:t>12/05:</w:t>
      </w:r>
      <w:r w:rsidRPr="00EA0B91">
        <w:rPr>
          <w:rFonts w:ascii="Arial" w:hAnsi="Arial" w:cs="Arial"/>
        </w:rPr>
        <w:t xml:space="preserve"> Prática de Bandagens Funcionais.</w:t>
      </w:r>
    </w:p>
    <w:p w:rsidR="006353D1" w:rsidRDefault="00EA0B91" w:rsidP="006353D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5400040"/>
            <wp:effectExtent l="0" t="0" r="0" b="0"/>
            <wp:docPr id="5" name="Imagem 5" descr="https://fbcdn-sphotos-e-a.akamaihd.net/hphotos-ak-xfa1/v/t1.0-9/13427844_1723143451287285_7745422422845715840_n.jpg?oh=c7f9c0b54c538d2413e79f8fc6d02596&amp;oe=57C7DD20&amp;__gda__=1473087915_b5db0e47f5ab17ccdf94abd6884ef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sphotos-e-a.akamaihd.net/hphotos-ak-xfa1/v/t1.0-9/13427844_1723143451287285_7745422422845715840_n.jpg?oh=c7f9c0b54c538d2413e79f8fc6d02596&amp;oe=57C7DD20&amp;__gda__=1473087915_b5db0e47f5ab17ccdf94abd6884ef8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91" w:rsidRPr="00EA0B91" w:rsidRDefault="00EA0B91" w:rsidP="00EA0B91">
      <w:pPr>
        <w:jc w:val="both"/>
        <w:rPr>
          <w:rFonts w:ascii="Arial" w:hAnsi="Arial" w:cs="Arial"/>
        </w:rPr>
      </w:pPr>
      <w:r w:rsidRPr="00262F02">
        <w:rPr>
          <w:rFonts w:ascii="Arial" w:hAnsi="Arial" w:cs="Arial"/>
          <w:b/>
        </w:rPr>
        <w:t>08/06</w:t>
      </w:r>
      <w:r w:rsidR="00262F02">
        <w:rPr>
          <w:rFonts w:ascii="Arial" w:hAnsi="Arial" w:cs="Arial"/>
        </w:rPr>
        <w:t xml:space="preserve">: </w:t>
      </w:r>
      <w:r w:rsidRPr="00EA0B91">
        <w:rPr>
          <w:rFonts w:ascii="Arial" w:hAnsi="Arial" w:cs="Arial"/>
        </w:rPr>
        <w:t>Reunião sobre avaliação do</w:t>
      </w:r>
      <w:r w:rsidR="00262F02">
        <w:rPr>
          <w:rFonts w:ascii="Arial" w:hAnsi="Arial" w:cs="Arial"/>
        </w:rPr>
        <w:t xml:space="preserve"> paciente com Esclerose </w:t>
      </w:r>
      <w:bookmarkStart w:id="0" w:name="_GoBack"/>
      <w:bookmarkEnd w:id="0"/>
      <w:r w:rsidR="00262F02">
        <w:rPr>
          <w:rFonts w:ascii="Arial" w:hAnsi="Arial" w:cs="Arial"/>
        </w:rPr>
        <w:t>M</w:t>
      </w:r>
      <w:r w:rsidRPr="00EA0B91">
        <w:rPr>
          <w:rFonts w:ascii="Arial" w:hAnsi="Arial" w:cs="Arial"/>
        </w:rPr>
        <w:t xml:space="preserve">últipla, com intuito de capacitar os integrantes da liga para futura ação </w:t>
      </w:r>
      <w:proofErr w:type="spellStart"/>
      <w:r w:rsidRPr="00EA0B91">
        <w:rPr>
          <w:rFonts w:ascii="Arial" w:hAnsi="Arial" w:cs="Arial"/>
        </w:rPr>
        <w:t>extensionista</w:t>
      </w:r>
      <w:proofErr w:type="spellEnd"/>
      <w:r w:rsidRPr="00EA0B91">
        <w:rPr>
          <w:rFonts w:ascii="Arial" w:hAnsi="Arial" w:cs="Arial"/>
        </w:rPr>
        <w:t>. Agradecemos a nossa tutora, Ana Larissa, por compartilhar um pouco do seu conhecimento conosco.</w:t>
      </w:r>
    </w:p>
    <w:p w:rsidR="0084603A" w:rsidRDefault="0084603A" w:rsidP="00EA0B91"/>
    <w:sectPr w:rsidR="0084603A" w:rsidSect="00130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53D1"/>
    <w:rsid w:val="00130CF9"/>
    <w:rsid w:val="00262F02"/>
    <w:rsid w:val="006353D1"/>
    <w:rsid w:val="0084603A"/>
    <w:rsid w:val="00C263CA"/>
    <w:rsid w:val="00EA0B91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cicero.nascimento</cp:lastModifiedBy>
  <cp:revision>2</cp:revision>
  <dcterms:created xsi:type="dcterms:W3CDTF">2016-06-13T18:50:00Z</dcterms:created>
  <dcterms:modified xsi:type="dcterms:W3CDTF">2016-06-13T18:50:00Z</dcterms:modified>
</cp:coreProperties>
</file>